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D7051" w14:textId="6D8E542B" w:rsidR="00A642AD" w:rsidRDefault="002A60F7">
      <w:r>
        <w:rPr>
          <w:noProof/>
        </w:rPr>
        <w:drawing>
          <wp:inline distT="0" distB="0" distL="0" distR="0" wp14:anchorId="083FF78D" wp14:editId="235FDEEE">
            <wp:extent cx="5731510" cy="1600835"/>
            <wp:effectExtent l="0" t="0" r="2540" b="0"/>
            <wp:docPr id="3943899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38993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A59B9" w14:textId="77777777" w:rsidR="00117FD4" w:rsidRDefault="00117FD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3C1936" w14:paraId="5F3858C6" w14:textId="77777777" w:rsidTr="00A00A05">
        <w:tc>
          <w:tcPr>
            <w:tcW w:w="3005" w:type="dxa"/>
          </w:tcPr>
          <w:p w14:paraId="647A97AA" w14:textId="77777777" w:rsidR="003C1936" w:rsidRDefault="003C1936" w:rsidP="001343A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71D49">
              <w:rPr>
                <w:rFonts w:ascii="Arial" w:hAnsi="Arial" w:cs="Arial"/>
                <w:b/>
                <w:sz w:val="20"/>
                <w:szCs w:val="20"/>
              </w:rPr>
              <w:t>Date</w:t>
            </w:r>
            <w:r>
              <w:rPr>
                <w:rFonts w:ascii="Arial" w:hAnsi="Arial" w:cs="Arial"/>
                <w:b/>
                <w:sz w:val="20"/>
                <w:szCs w:val="20"/>
              </w:rPr>
              <w:t>/Time</w:t>
            </w:r>
          </w:p>
          <w:p w14:paraId="54FDDA34" w14:textId="0F20A7E2" w:rsidR="003C1936" w:rsidRDefault="003C1936" w:rsidP="003C1936">
            <w:pPr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="00BE00A4">
              <w:rPr>
                <w:rFonts w:ascii="Arial" w:hAnsi="Arial" w:cs="Arial"/>
                <w:b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sz w:val="20"/>
                <w:szCs w:val="20"/>
              </w:rPr>
              <w:t>30-8</w:t>
            </w:r>
            <w:r w:rsidR="00BE00A4">
              <w:rPr>
                <w:rFonts w:ascii="Arial" w:hAnsi="Arial" w:cs="Arial"/>
                <w:b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sz w:val="20"/>
                <w:szCs w:val="20"/>
              </w:rPr>
              <w:t>30am</w:t>
            </w:r>
          </w:p>
        </w:tc>
        <w:tc>
          <w:tcPr>
            <w:tcW w:w="3005" w:type="dxa"/>
          </w:tcPr>
          <w:p w14:paraId="29A8D54F" w14:textId="37C9ED7F" w:rsidR="003C1936" w:rsidRDefault="003C1936" w:rsidP="003C1936">
            <w:pPr>
              <w:jc w:val="center"/>
            </w:pPr>
            <w:r w:rsidRPr="00F71D49">
              <w:rPr>
                <w:rFonts w:ascii="Arial" w:hAnsi="Arial" w:cs="Arial"/>
                <w:b/>
                <w:sz w:val="20"/>
                <w:szCs w:val="20"/>
              </w:rPr>
              <w:t>Presentation</w:t>
            </w:r>
          </w:p>
        </w:tc>
        <w:tc>
          <w:tcPr>
            <w:tcW w:w="3006" w:type="dxa"/>
          </w:tcPr>
          <w:p w14:paraId="4D0BF810" w14:textId="58A8E971" w:rsidR="003C1936" w:rsidRDefault="003C1936" w:rsidP="003C1936">
            <w:pPr>
              <w:jc w:val="center"/>
            </w:pPr>
            <w:r w:rsidRPr="00F71D49">
              <w:rPr>
                <w:rFonts w:ascii="Arial" w:hAnsi="Arial" w:cs="Arial"/>
                <w:b/>
                <w:sz w:val="20"/>
                <w:szCs w:val="20"/>
              </w:rPr>
              <w:t>Presenter</w:t>
            </w: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</w:p>
        </w:tc>
      </w:tr>
      <w:tr w:rsidR="009A5ABB" w14:paraId="5C64AD92" w14:textId="77777777" w:rsidTr="00A00A05">
        <w:tc>
          <w:tcPr>
            <w:tcW w:w="3005" w:type="dxa"/>
          </w:tcPr>
          <w:p w14:paraId="62765404" w14:textId="77777777" w:rsidR="009A5ABB" w:rsidRDefault="009A5ABB" w:rsidP="00735F14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08210D7" w14:textId="77777777" w:rsidR="009A5ABB" w:rsidRPr="00F71D49" w:rsidRDefault="009A5ABB" w:rsidP="00735F14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71D49">
              <w:rPr>
                <w:rFonts w:ascii="Arial" w:hAnsi="Arial" w:cs="Arial"/>
                <w:b/>
                <w:sz w:val="20"/>
                <w:szCs w:val="20"/>
              </w:rPr>
              <w:t>L</w:t>
            </w:r>
            <w:r>
              <w:rPr>
                <w:rFonts w:ascii="Arial" w:hAnsi="Arial" w:cs="Arial"/>
                <w:b/>
                <w:sz w:val="20"/>
                <w:szCs w:val="20"/>
              </w:rPr>
              <w:t>ecture</w:t>
            </w:r>
            <w:r w:rsidRPr="00F71D49">
              <w:rPr>
                <w:rFonts w:ascii="Arial" w:hAnsi="Arial" w:cs="Arial"/>
                <w:b/>
                <w:sz w:val="20"/>
                <w:szCs w:val="20"/>
              </w:rPr>
              <w:t xml:space="preserve"> 1</w:t>
            </w:r>
          </w:p>
          <w:p w14:paraId="0FB29167" w14:textId="60AF4114" w:rsidR="009A5ABB" w:rsidRPr="008E4E96" w:rsidRDefault="00F2183D" w:rsidP="00735F14">
            <w:pPr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9A5ABB" w:rsidRPr="008E4E9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Feb 202</w:t>
            </w:r>
            <w:r w:rsidR="00214A7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005" w:type="dxa"/>
          </w:tcPr>
          <w:p w14:paraId="5080DE5B" w14:textId="4DBA4C06" w:rsidR="009A5ABB" w:rsidRPr="00D101BB" w:rsidRDefault="00ED03AF" w:rsidP="00D101BB">
            <w:pPr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Dying well in old age: Integration of Gerontology and Palliative Care in Residential Aged Care</w:t>
            </w:r>
          </w:p>
        </w:tc>
        <w:tc>
          <w:tcPr>
            <w:tcW w:w="3006" w:type="dxa"/>
          </w:tcPr>
          <w:p w14:paraId="24A578DE" w14:textId="7449960D" w:rsidR="009A5ABB" w:rsidRPr="00393FDE" w:rsidRDefault="006244BA" w:rsidP="001343A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Dr Michal Boyd</w:t>
            </w:r>
          </w:p>
          <w:p w14:paraId="7ADF1CE6" w14:textId="427A92F5" w:rsidR="00EA6943" w:rsidRDefault="0058161A" w:rsidP="001343AC">
            <w:pPr>
              <w:jc w:val="center"/>
            </w:pPr>
            <w:r>
              <w:rPr>
                <w:i/>
                <w:iCs/>
              </w:rPr>
              <w:t>Senior Lectu</w:t>
            </w:r>
            <w:r w:rsidR="00A853B6">
              <w:rPr>
                <w:i/>
                <w:iCs/>
              </w:rPr>
              <w:t>rer, School of Nursing @ University of Auckland</w:t>
            </w:r>
            <w:r w:rsidR="00E961AF">
              <w:rPr>
                <w:i/>
                <w:iCs/>
              </w:rPr>
              <w:t xml:space="preserve"> &amp; Nurse Practitioner</w:t>
            </w:r>
          </w:p>
        </w:tc>
      </w:tr>
      <w:tr w:rsidR="009A5ABB" w14:paraId="0087E3D4" w14:textId="77777777" w:rsidTr="00A00A05">
        <w:tc>
          <w:tcPr>
            <w:tcW w:w="3005" w:type="dxa"/>
          </w:tcPr>
          <w:p w14:paraId="4D645D14" w14:textId="77777777" w:rsidR="009A5ABB" w:rsidRPr="00F71D49" w:rsidRDefault="009A5ABB" w:rsidP="00735F14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71D49">
              <w:rPr>
                <w:rFonts w:ascii="Arial" w:hAnsi="Arial" w:cs="Arial"/>
                <w:b/>
                <w:sz w:val="20"/>
                <w:szCs w:val="20"/>
              </w:rPr>
              <w:t>L</w:t>
            </w:r>
            <w:r>
              <w:rPr>
                <w:rFonts w:ascii="Arial" w:hAnsi="Arial" w:cs="Arial"/>
                <w:b/>
                <w:sz w:val="20"/>
                <w:szCs w:val="20"/>
              </w:rPr>
              <w:t>ecture</w:t>
            </w:r>
            <w:r w:rsidRPr="00F71D49">
              <w:rPr>
                <w:rFonts w:ascii="Arial" w:hAnsi="Arial" w:cs="Arial"/>
                <w:b/>
                <w:sz w:val="20"/>
                <w:szCs w:val="20"/>
              </w:rPr>
              <w:t xml:space="preserve"> 2</w:t>
            </w:r>
          </w:p>
          <w:p w14:paraId="1D63AA5C" w14:textId="0FAF222B" w:rsidR="009A5ABB" w:rsidRPr="008E4E96" w:rsidRDefault="00214A7E" w:rsidP="00735F14">
            <w:pPr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="009A5ABB" w:rsidRPr="008E4E9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March 202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005" w:type="dxa"/>
          </w:tcPr>
          <w:p w14:paraId="138B499E" w14:textId="3683DA06" w:rsidR="009A5ABB" w:rsidRPr="00735F14" w:rsidRDefault="00786A13" w:rsidP="00735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PCARN (Palliative Care Ao</w:t>
            </w:r>
            <w:r w:rsidR="00713D33">
              <w:rPr>
                <w:b/>
                <w:bCs/>
              </w:rPr>
              <w:t>tearoa Research Network): Working together to create a positive and inclusive culture of palliative care research in Aotearoa</w:t>
            </w:r>
          </w:p>
        </w:tc>
        <w:tc>
          <w:tcPr>
            <w:tcW w:w="3006" w:type="dxa"/>
          </w:tcPr>
          <w:p w14:paraId="69C50F23" w14:textId="34DD5F00" w:rsidR="007F1784" w:rsidRPr="00893403" w:rsidRDefault="00713D33" w:rsidP="006969C6">
            <w:pPr>
              <w:jc w:val="center"/>
              <w:rPr>
                <w:i/>
                <w:iCs/>
                <w:lang w:val="mi-NZ"/>
              </w:rPr>
            </w:pPr>
            <w:r>
              <w:rPr>
                <w:b/>
                <w:bCs/>
              </w:rPr>
              <w:t>Cheryl Davies</w:t>
            </w:r>
            <w:r w:rsidR="007F1784" w:rsidRPr="007F1784">
              <w:br/>
            </w:r>
            <w:r w:rsidR="006969C6">
              <w:rPr>
                <w:i/>
                <w:iCs/>
              </w:rPr>
              <w:t>Co-chair PCARN</w:t>
            </w:r>
            <w:r w:rsidR="002B245B">
              <w:rPr>
                <w:i/>
                <w:iCs/>
              </w:rPr>
              <w:t>, Sen</w:t>
            </w:r>
            <w:r w:rsidR="00893403">
              <w:rPr>
                <w:i/>
                <w:iCs/>
              </w:rPr>
              <w:t>ior M</w:t>
            </w:r>
            <w:r w:rsidR="00893403">
              <w:rPr>
                <w:i/>
                <w:iCs/>
                <w:lang w:val="mi-NZ"/>
              </w:rPr>
              <w:t>āori Researcher @ Univeristy of Otago</w:t>
            </w:r>
          </w:p>
          <w:p w14:paraId="6193DCBB" w14:textId="17F54C4B" w:rsidR="00912F87" w:rsidRDefault="00912F87" w:rsidP="001343AC">
            <w:pPr>
              <w:jc w:val="center"/>
            </w:pPr>
          </w:p>
        </w:tc>
      </w:tr>
      <w:tr w:rsidR="009A5ABB" w14:paraId="6F570EE0" w14:textId="77777777" w:rsidTr="00A00A05">
        <w:tc>
          <w:tcPr>
            <w:tcW w:w="3005" w:type="dxa"/>
          </w:tcPr>
          <w:p w14:paraId="5539BE64" w14:textId="77777777" w:rsidR="009A5ABB" w:rsidRPr="00F71D49" w:rsidRDefault="009A5ABB" w:rsidP="00735F14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71D49">
              <w:rPr>
                <w:rFonts w:ascii="Arial" w:hAnsi="Arial" w:cs="Arial"/>
                <w:b/>
                <w:sz w:val="20"/>
                <w:szCs w:val="20"/>
              </w:rPr>
              <w:t>L</w:t>
            </w:r>
            <w:r>
              <w:rPr>
                <w:rFonts w:ascii="Arial" w:hAnsi="Arial" w:cs="Arial"/>
                <w:b/>
                <w:sz w:val="20"/>
                <w:szCs w:val="20"/>
              </w:rPr>
              <w:t>ecture</w:t>
            </w:r>
            <w:r w:rsidRPr="00F71D49">
              <w:rPr>
                <w:rFonts w:ascii="Arial" w:hAnsi="Arial" w:cs="Arial"/>
                <w:b/>
                <w:sz w:val="20"/>
                <w:szCs w:val="20"/>
              </w:rPr>
              <w:t xml:space="preserve"> 3</w:t>
            </w:r>
          </w:p>
          <w:p w14:paraId="783BF316" w14:textId="5DBC308B" w:rsidR="009A5ABB" w:rsidRPr="008E4E96" w:rsidRDefault="00A61F0B" w:rsidP="00735F14">
            <w:pPr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="009A5ABB" w:rsidRPr="008E4E9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April 202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005" w:type="dxa"/>
          </w:tcPr>
          <w:p w14:paraId="2EE9803D" w14:textId="0617D236" w:rsidR="009A5ABB" w:rsidRPr="00735F14" w:rsidRDefault="00A61F0B" w:rsidP="00735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Advanced Care Planning in the pursuit of health equity for Māori</w:t>
            </w:r>
          </w:p>
        </w:tc>
        <w:tc>
          <w:tcPr>
            <w:tcW w:w="3006" w:type="dxa"/>
          </w:tcPr>
          <w:p w14:paraId="3F84DBAA" w14:textId="6313C7D9" w:rsidR="00994C43" w:rsidRPr="00994C43" w:rsidRDefault="00875C9D" w:rsidP="001343AC">
            <w:pPr>
              <w:jc w:val="center"/>
              <w:rPr>
                <w:i/>
                <w:iCs/>
              </w:rPr>
            </w:pPr>
            <w:r>
              <w:rPr>
                <w:b/>
                <w:bCs/>
              </w:rPr>
              <w:t>Maarie Hutana</w:t>
            </w:r>
          </w:p>
          <w:p w14:paraId="4BAF9F98" w14:textId="77777777" w:rsidR="00D15663" w:rsidRDefault="000C4CA5" w:rsidP="00D101BB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Māori Engagement Manager @ </w:t>
            </w:r>
            <w:r w:rsidR="00B13EDA">
              <w:rPr>
                <w:i/>
                <w:iCs/>
              </w:rPr>
              <w:t>Te Tahu Hauora</w:t>
            </w:r>
            <w:r w:rsidR="00761EC4">
              <w:rPr>
                <w:i/>
                <w:iCs/>
              </w:rPr>
              <w:t xml:space="preserve"> (Health Quality &amp; Safety Commission)</w:t>
            </w:r>
          </w:p>
          <w:p w14:paraId="4EE98318" w14:textId="31E0A6A0" w:rsidR="00761EC4" w:rsidRPr="00D101BB" w:rsidRDefault="00761EC4" w:rsidP="00D101BB">
            <w:pPr>
              <w:jc w:val="center"/>
              <w:rPr>
                <w:i/>
                <w:iCs/>
              </w:rPr>
            </w:pPr>
          </w:p>
        </w:tc>
      </w:tr>
      <w:tr w:rsidR="009A5ABB" w14:paraId="3180AA68" w14:textId="77777777" w:rsidTr="00A00A05">
        <w:tc>
          <w:tcPr>
            <w:tcW w:w="3005" w:type="dxa"/>
          </w:tcPr>
          <w:p w14:paraId="33852D26" w14:textId="77777777" w:rsidR="009A5ABB" w:rsidRPr="00F71D49" w:rsidRDefault="009A5ABB" w:rsidP="00735F14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71D49">
              <w:rPr>
                <w:rFonts w:ascii="Arial" w:hAnsi="Arial" w:cs="Arial"/>
                <w:b/>
                <w:sz w:val="20"/>
                <w:szCs w:val="20"/>
              </w:rPr>
              <w:t>L</w:t>
            </w:r>
            <w:r>
              <w:rPr>
                <w:rFonts w:ascii="Arial" w:hAnsi="Arial" w:cs="Arial"/>
                <w:b/>
                <w:sz w:val="20"/>
                <w:szCs w:val="20"/>
              </w:rPr>
              <w:t>ecture</w:t>
            </w:r>
            <w:r w:rsidRPr="00F71D49">
              <w:rPr>
                <w:rFonts w:ascii="Arial" w:hAnsi="Arial" w:cs="Arial"/>
                <w:b/>
                <w:sz w:val="20"/>
                <w:szCs w:val="20"/>
              </w:rPr>
              <w:t xml:space="preserve"> 4</w:t>
            </w:r>
          </w:p>
          <w:p w14:paraId="79E29B70" w14:textId="4CF47A6D" w:rsidR="009A5ABB" w:rsidRPr="008E4E96" w:rsidRDefault="0010125D" w:rsidP="00735F14">
            <w:pPr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9A5ABB" w:rsidRPr="008E4E9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May 202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005" w:type="dxa"/>
          </w:tcPr>
          <w:p w14:paraId="0571FF78" w14:textId="1124CB67" w:rsidR="009A5ABB" w:rsidRPr="00735F14" w:rsidRDefault="0010125D" w:rsidP="00735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Social Workers</w:t>
            </w:r>
            <w:r w:rsidR="00B31F38">
              <w:rPr>
                <w:b/>
                <w:bCs/>
              </w:rPr>
              <w:t>’</w:t>
            </w:r>
            <w:r>
              <w:rPr>
                <w:b/>
                <w:bCs/>
              </w:rPr>
              <w:t xml:space="preserve"> </w:t>
            </w:r>
            <w:r w:rsidR="00B31F38">
              <w:rPr>
                <w:b/>
                <w:bCs/>
              </w:rPr>
              <w:t>stories: Journeys into Palliative Care</w:t>
            </w:r>
            <w:r w:rsidR="00AE73CF">
              <w:rPr>
                <w:b/>
                <w:bCs/>
              </w:rPr>
              <w:t>, Mobilising and Sustaining Practice</w:t>
            </w:r>
          </w:p>
        </w:tc>
        <w:tc>
          <w:tcPr>
            <w:tcW w:w="3006" w:type="dxa"/>
          </w:tcPr>
          <w:p w14:paraId="7FE755F5" w14:textId="161DABEE" w:rsidR="00A57D53" w:rsidRPr="00A57D53" w:rsidRDefault="00B31F38" w:rsidP="001343AC">
            <w:pPr>
              <w:jc w:val="center"/>
              <w:rPr>
                <w:lang w:val="en-AU"/>
              </w:rPr>
            </w:pPr>
            <w:r>
              <w:rPr>
                <w:b/>
                <w:bCs/>
                <w:lang w:val="en-AU"/>
              </w:rPr>
              <w:t>Ruth Lee Choi</w:t>
            </w:r>
          </w:p>
          <w:p w14:paraId="016241BD" w14:textId="05DDCBC9" w:rsidR="00C87F27" w:rsidRPr="00393FDE" w:rsidRDefault="00B81E10" w:rsidP="00DD5158">
            <w:pPr>
              <w:jc w:val="center"/>
              <w:rPr>
                <w:lang w:val="en-AU"/>
              </w:rPr>
            </w:pPr>
            <w:r w:rsidRPr="00B81E10">
              <w:rPr>
                <w:i/>
                <w:iCs/>
                <w:lang w:val="en-AU"/>
              </w:rPr>
              <w:t>Professional Teaching Fellow, Faculty of Medical and Health Sciences, University of Auckland. Social Worker, Hospice West Auckland</w:t>
            </w:r>
          </w:p>
        </w:tc>
      </w:tr>
      <w:tr w:rsidR="009A5ABB" w14:paraId="2C06AC52" w14:textId="77777777" w:rsidTr="00A00A05">
        <w:tc>
          <w:tcPr>
            <w:tcW w:w="3005" w:type="dxa"/>
          </w:tcPr>
          <w:p w14:paraId="3BE59FF4" w14:textId="77777777" w:rsidR="009A5ABB" w:rsidRPr="00F71D49" w:rsidRDefault="009A5ABB" w:rsidP="00735F14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71D49">
              <w:rPr>
                <w:rFonts w:ascii="Arial" w:hAnsi="Arial" w:cs="Arial"/>
                <w:b/>
                <w:sz w:val="20"/>
                <w:szCs w:val="20"/>
              </w:rPr>
              <w:t>L</w:t>
            </w:r>
            <w:r>
              <w:rPr>
                <w:rFonts w:ascii="Arial" w:hAnsi="Arial" w:cs="Arial"/>
                <w:b/>
                <w:sz w:val="20"/>
                <w:szCs w:val="20"/>
              </w:rPr>
              <w:t>ecture</w:t>
            </w:r>
            <w:r w:rsidRPr="00F71D49">
              <w:rPr>
                <w:rFonts w:ascii="Arial" w:hAnsi="Arial" w:cs="Arial"/>
                <w:b/>
                <w:sz w:val="20"/>
                <w:szCs w:val="20"/>
              </w:rPr>
              <w:t xml:space="preserve"> 5</w:t>
            </w:r>
          </w:p>
          <w:p w14:paraId="30161AD8" w14:textId="2524009B" w:rsidR="009A5ABB" w:rsidRPr="008E4E96" w:rsidRDefault="00D82C58" w:rsidP="00735F14">
            <w:pPr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 w:rsidR="009A5ABB" w:rsidRPr="008E4E9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June 202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005" w:type="dxa"/>
          </w:tcPr>
          <w:p w14:paraId="5B10A540" w14:textId="328A7E55" w:rsidR="009A5ABB" w:rsidRPr="00735F14" w:rsidRDefault="00D82C58" w:rsidP="00735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Palliative Care for Stroke </w:t>
            </w:r>
            <w:r w:rsidR="00F72514">
              <w:rPr>
                <w:b/>
                <w:bCs/>
              </w:rPr>
              <w:t>P</w:t>
            </w:r>
            <w:r>
              <w:rPr>
                <w:b/>
                <w:bCs/>
              </w:rPr>
              <w:t>atients</w:t>
            </w:r>
          </w:p>
        </w:tc>
        <w:tc>
          <w:tcPr>
            <w:tcW w:w="3006" w:type="dxa"/>
          </w:tcPr>
          <w:p w14:paraId="53447E1B" w14:textId="16204F83" w:rsidR="00E85189" w:rsidRPr="00E85189" w:rsidRDefault="00E23609" w:rsidP="001343A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Professor </w:t>
            </w:r>
            <w:r w:rsidR="00F72514">
              <w:rPr>
                <w:b/>
                <w:bCs/>
              </w:rPr>
              <w:t>Brian Le</w:t>
            </w:r>
          </w:p>
          <w:p w14:paraId="2BE57DB5" w14:textId="77777777" w:rsidR="00E85189" w:rsidRDefault="00603CEF" w:rsidP="00603CEF">
            <w:pPr>
              <w:jc w:val="center"/>
              <w:rPr>
                <w:i/>
                <w:iCs/>
              </w:rPr>
            </w:pPr>
            <w:r w:rsidRPr="00603CEF">
              <w:rPr>
                <w:i/>
                <w:iCs/>
              </w:rPr>
              <w:t xml:space="preserve">Director of Palliative </w:t>
            </w:r>
            <w:r>
              <w:rPr>
                <w:i/>
                <w:iCs/>
              </w:rPr>
              <w:t>Ca</w:t>
            </w:r>
            <w:r w:rsidR="00A21157">
              <w:rPr>
                <w:i/>
                <w:iCs/>
              </w:rPr>
              <w:t>re @ Peter MacCallum Cancer Centre, Victoria</w:t>
            </w:r>
            <w:r w:rsidR="00C14AA7">
              <w:rPr>
                <w:i/>
                <w:iCs/>
              </w:rPr>
              <w:t>, Australia</w:t>
            </w:r>
          </w:p>
          <w:p w14:paraId="28A0631A" w14:textId="527E5596" w:rsidR="00C14AA7" w:rsidRDefault="00C14AA7" w:rsidP="00603CEF">
            <w:pPr>
              <w:jc w:val="center"/>
            </w:pPr>
          </w:p>
        </w:tc>
      </w:tr>
      <w:tr w:rsidR="001F61EF" w14:paraId="44FFCC48" w14:textId="77777777" w:rsidTr="00A00A05">
        <w:tc>
          <w:tcPr>
            <w:tcW w:w="3005" w:type="dxa"/>
          </w:tcPr>
          <w:p w14:paraId="4212D1CE" w14:textId="77777777" w:rsidR="001F61EF" w:rsidRDefault="006F1D22" w:rsidP="00735F14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Lecture 6</w:t>
            </w:r>
          </w:p>
          <w:p w14:paraId="707D5FFB" w14:textId="7F94D48B" w:rsidR="004B22DB" w:rsidRPr="00F71D49" w:rsidRDefault="004B2CBB" w:rsidP="00735F14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="00657273">
              <w:rPr>
                <w:rFonts w:ascii="Arial" w:hAnsi="Arial" w:cs="Arial"/>
                <w:b/>
                <w:sz w:val="20"/>
                <w:szCs w:val="20"/>
              </w:rPr>
              <w:t xml:space="preserve"> July 202</w:t>
            </w: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3005" w:type="dxa"/>
          </w:tcPr>
          <w:p w14:paraId="14D81380" w14:textId="65EBF180" w:rsidR="001F61EF" w:rsidRPr="00735F14" w:rsidRDefault="004B2CBB" w:rsidP="00735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Public Health/Compassionate Communities </w:t>
            </w:r>
            <w:r w:rsidR="00E23609">
              <w:rPr>
                <w:b/>
                <w:bCs/>
              </w:rPr>
              <w:t>approaches to Palliative Care</w:t>
            </w:r>
          </w:p>
        </w:tc>
        <w:tc>
          <w:tcPr>
            <w:tcW w:w="3006" w:type="dxa"/>
          </w:tcPr>
          <w:p w14:paraId="3C85AD1F" w14:textId="37BBD995" w:rsidR="001F61EF" w:rsidRDefault="00E23609" w:rsidP="001343A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Professor Allan Kellehear</w:t>
            </w:r>
          </w:p>
          <w:p w14:paraId="2B590D92" w14:textId="77777777" w:rsidR="00786C1E" w:rsidRDefault="009073C7" w:rsidP="001343AC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Chair, University of Northumberland</w:t>
            </w:r>
          </w:p>
          <w:p w14:paraId="4070DDF5" w14:textId="10D902B7" w:rsidR="00B93E7F" w:rsidRPr="00393FDE" w:rsidRDefault="00B93E7F" w:rsidP="001343AC">
            <w:pPr>
              <w:jc w:val="center"/>
              <w:rPr>
                <w:b/>
                <w:bCs/>
              </w:rPr>
            </w:pPr>
          </w:p>
        </w:tc>
      </w:tr>
      <w:tr w:rsidR="00F3752D" w14:paraId="75F78D1E" w14:textId="77777777" w:rsidTr="00A00A05">
        <w:tc>
          <w:tcPr>
            <w:tcW w:w="3005" w:type="dxa"/>
          </w:tcPr>
          <w:p w14:paraId="47A1506B" w14:textId="77777777" w:rsidR="00F3752D" w:rsidRDefault="00F3752D" w:rsidP="00735F14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Lecture 7</w:t>
            </w:r>
          </w:p>
          <w:p w14:paraId="400B8171" w14:textId="57AC6167" w:rsidR="00F3752D" w:rsidRDefault="00091213" w:rsidP="00735F14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9317B1">
              <w:rPr>
                <w:rFonts w:ascii="Arial" w:hAnsi="Arial" w:cs="Arial"/>
                <w:b/>
                <w:sz w:val="20"/>
                <w:szCs w:val="20"/>
              </w:rPr>
              <w:t xml:space="preserve"> August 202</w:t>
            </w: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3005" w:type="dxa"/>
          </w:tcPr>
          <w:p w14:paraId="1471A19F" w14:textId="515EAE8E" w:rsidR="00F3752D" w:rsidRDefault="00091213" w:rsidP="00735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The role that Paramedics play in Palliative Care</w:t>
            </w:r>
          </w:p>
        </w:tc>
        <w:tc>
          <w:tcPr>
            <w:tcW w:w="3006" w:type="dxa"/>
          </w:tcPr>
          <w:p w14:paraId="6641DCFD" w14:textId="418B3CCE" w:rsidR="00F3752D" w:rsidRDefault="00A56826" w:rsidP="001343A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Fraser Watson</w:t>
            </w:r>
          </w:p>
          <w:p w14:paraId="665214DF" w14:textId="7DDB1B1B" w:rsidR="00B93E7F" w:rsidRPr="00333688" w:rsidRDefault="00684ADA" w:rsidP="004D25CE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Exten</w:t>
            </w:r>
            <w:r w:rsidR="00D734E5">
              <w:rPr>
                <w:i/>
                <w:iCs/>
              </w:rPr>
              <w:t>ded Care Paramedic Clinical Lead @ Hato Hone St John</w:t>
            </w:r>
          </w:p>
        </w:tc>
      </w:tr>
      <w:tr w:rsidR="00102C6B" w14:paraId="4256EDB4" w14:textId="77777777" w:rsidTr="00EC7943">
        <w:trPr>
          <w:trHeight w:val="70"/>
        </w:trPr>
        <w:tc>
          <w:tcPr>
            <w:tcW w:w="3005" w:type="dxa"/>
          </w:tcPr>
          <w:p w14:paraId="4297FF32" w14:textId="78D20641" w:rsidR="00102C6B" w:rsidRDefault="00333688" w:rsidP="00735F14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Lecture 8</w:t>
            </w:r>
          </w:p>
          <w:p w14:paraId="15E1BF6C" w14:textId="7C89AC2F" w:rsidR="00333688" w:rsidRDefault="00347EB9" w:rsidP="00735F14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="004A7085">
              <w:rPr>
                <w:rFonts w:ascii="Arial" w:hAnsi="Arial" w:cs="Arial"/>
                <w:b/>
                <w:sz w:val="20"/>
                <w:szCs w:val="20"/>
              </w:rPr>
              <w:t xml:space="preserve"> September 202</w:t>
            </w: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3005" w:type="dxa"/>
          </w:tcPr>
          <w:p w14:paraId="10795586" w14:textId="33DAD067" w:rsidR="00102C6B" w:rsidRDefault="00347EB9" w:rsidP="00735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Palliative Care in Renal Failure</w:t>
            </w:r>
          </w:p>
        </w:tc>
        <w:tc>
          <w:tcPr>
            <w:tcW w:w="3006" w:type="dxa"/>
          </w:tcPr>
          <w:p w14:paraId="65ED65DA" w14:textId="15605AE4" w:rsidR="00686E1F" w:rsidRDefault="00347EB9" w:rsidP="0067684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Dr Frank Patrick Brennan</w:t>
            </w:r>
          </w:p>
          <w:p w14:paraId="2C1D3DA1" w14:textId="77777777" w:rsidR="00FC3151" w:rsidRDefault="00E76003" w:rsidP="0067684B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>Palliative Care Physician</w:t>
            </w:r>
            <w:r w:rsidR="00164D89">
              <w:rPr>
                <w:i/>
                <w:iCs/>
              </w:rPr>
              <w:t xml:space="preserve"> @ St George, Sutherland and Calvary Hospitals</w:t>
            </w:r>
            <w:r w:rsidR="00EA0058">
              <w:rPr>
                <w:i/>
                <w:iCs/>
              </w:rPr>
              <w:t>, Australia</w:t>
            </w:r>
          </w:p>
          <w:p w14:paraId="19D2AD81" w14:textId="134BB69D" w:rsidR="00EA0058" w:rsidRPr="005B57E8" w:rsidRDefault="00EA0058" w:rsidP="0067684B">
            <w:pPr>
              <w:jc w:val="center"/>
              <w:rPr>
                <w:i/>
                <w:iCs/>
              </w:rPr>
            </w:pPr>
          </w:p>
        </w:tc>
      </w:tr>
      <w:tr w:rsidR="0067684B" w14:paraId="19E83F2A" w14:textId="77777777" w:rsidTr="00A00A05">
        <w:tc>
          <w:tcPr>
            <w:tcW w:w="3005" w:type="dxa"/>
          </w:tcPr>
          <w:p w14:paraId="6F931A60" w14:textId="77777777" w:rsidR="0067684B" w:rsidRDefault="0067684B" w:rsidP="00735F14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Lecture 9</w:t>
            </w:r>
          </w:p>
          <w:p w14:paraId="4F1260AA" w14:textId="4EED1AAD" w:rsidR="0067684B" w:rsidRDefault="00FB4E10" w:rsidP="00735F14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653321">
              <w:rPr>
                <w:rFonts w:ascii="Arial" w:hAnsi="Arial" w:cs="Arial"/>
                <w:b/>
                <w:sz w:val="20"/>
                <w:szCs w:val="20"/>
              </w:rPr>
              <w:t xml:space="preserve"> October 202</w:t>
            </w: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3005" w:type="dxa"/>
          </w:tcPr>
          <w:p w14:paraId="0F133A58" w14:textId="5F958306" w:rsidR="0067684B" w:rsidRDefault="00FB4E10" w:rsidP="00735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Medicinal Cannabis in Aotearoa</w:t>
            </w:r>
          </w:p>
        </w:tc>
        <w:tc>
          <w:tcPr>
            <w:tcW w:w="3006" w:type="dxa"/>
          </w:tcPr>
          <w:p w14:paraId="12257165" w14:textId="6887AC69" w:rsidR="0067684B" w:rsidRDefault="0037020C" w:rsidP="001343A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Guest S</w:t>
            </w:r>
            <w:r w:rsidR="00094C0F">
              <w:rPr>
                <w:b/>
                <w:bCs/>
              </w:rPr>
              <w:t>peaker</w:t>
            </w:r>
          </w:p>
          <w:p w14:paraId="0957E573" w14:textId="4926A89A" w:rsidR="00272406" w:rsidRDefault="00094C0F" w:rsidP="00272406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TBA</w:t>
            </w:r>
          </w:p>
          <w:p w14:paraId="6FB1FA9D" w14:textId="63F9A945" w:rsidR="007D250E" w:rsidRDefault="007D250E" w:rsidP="00272406">
            <w:pPr>
              <w:jc w:val="center"/>
              <w:rPr>
                <w:b/>
                <w:bCs/>
              </w:rPr>
            </w:pPr>
          </w:p>
        </w:tc>
      </w:tr>
      <w:tr w:rsidR="00272406" w14:paraId="3620A6D1" w14:textId="77777777" w:rsidTr="00A00A05">
        <w:tc>
          <w:tcPr>
            <w:tcW w:w="3005" w:type="dxa"/>
          </w:tcPr>
          <w:p w14:paraId="1517A58C" w14:textId="77777777" w:rsidR="00272406" w:rsidRDefault="00272406" w:rsidP="00735F14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Lecture 10</w:t>
            </w:r>
          </w:p>
          <w:p w14:paraId="1BF336B8" w14:textId="1EE728F3" w:rsidR="00272406" w:rsidRDefault="00497D46" w:rsidP="00735F14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="003105F5">
              <w:rPr>
                <w:rFonts w:ascii="Arial" w:hAnsi="Arial" w:cs="Arial"/>
                <w:b/>
                <w:sz w:val="20"/>
                <w:szCs w:val="20"/>
              </w:rPr>
              <w:t xml:space="preserve"> Nov</w:t>
            </w:r>
            <w:r w:rsidR="00132165">
              <w:rPr>
                <w:rFonts w:ascii="Arial" w:hAnsi="Arial" w:cs="Arial"/>
                <w:b/>
                <w:sz w:val="20"/>
                <w:szCs w:val="20"/>
              </w:rPr>
              <w:t>ember 202</w:t>
            </w: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3005" w:type="dxa"/>
          </w:tcPr>
          <w:p w14:paraId="5C86FBEC" w14:textId="7A3A11E4" w:rsidR="00272406" w:rsidRDefault="00497D46" w:rsidP="00735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Eye Tissue Donation</w:t>
            </w:r>
          </w:p>
        </w:tc>
        <w:tc>
          <w:tcPr>
            <w:tcW w:w="3006" w:type="dxa"/>
          </w:tcPr>
          <w:p w14:paraId="4D2A8972" w14:textId="77777777" w:rsidR="00B81E10" w:rsidRDefault="00B81E10" w:rsidP="00B81E1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Guest Speaker</w:t>
            </w:r>
          </w:p>
          <w:p w14:paraId="73E7AE55" w14:textId="77777777" w:rsidR="00B81E10" w:rsidRDefault="00B81E10" w:rsidP="00B81E10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TBA</w:t>
            </w:r>
          </w:p>
          <w:p w14:paraId="417B66B9" w14:textId="39B77F58" w:rsidR="00132165" w:rsidRDefault="00132165" w:rsidP="001343AC">
            <w:pPr>
              <w:jc w:val="center"/>
              <w:rPr>
                <w:b/>
                <w:bCs/>
              </w:rPr>
            </w:pPr>
          </w:p>
        </w:tc>
      </w:tr>
      <w:tr w:rsidR="009503B2" w14:paraId="64D904BC" w14:textId="77777777" w:rsidTr="00A00A05">
        <w:tc>
          <w:tcPr>
            <w:tcW w:w="3005" w:type="dxa"/>
          </w:tcPr>
          <w:p w14:paraId="1B597C94" w14:textId="77777777" w:rsidR="009503B2" w:rsidRDefault="009503B2" w:rsidP="00735F14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Lecture 11</w:t>
            </w:r>
          </w:p>
          <w:p w14:paraId="55FD6B6E" w14:textId="76C4FDA3" w:rsidR="009503B2" w:rsidRDefault="0094249F" w:rsidP="00735F14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="002120E4">
              <w:rPr>
                <w:rFonts w:ascii="Arial" w:hAnsi="Arial" w:cs="Arial"/>
                <w:b/>
                <w:sz w:val="20"/>
                <w:szCs w:val="20"/>
              </w:rPr>
              <w:t xml:space="preserve"> December 202</w:t>
            </w: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3005" w:type="dxa"/>
          </w:tcPr>
          <w:p w14:paraId="760F30C0" w14:textId="2BF7B4C4" w:rsidR="009503B2" w:rsidRDefault="0094249F" w:rsidP="00735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Medico</w:t>
            </w:r>
            <w:r w:rsidR="005742A4">
              <w:rPr>
                <w:b/>
                <w:bCs/>
              </w:rPr>
              <w:t xml:space="preserve"> – Legal Considerations at the End of Life</w:t>
            </w:r>
          </w:p>
        </w:tc>
        <w:tc>
          <w:tcPr>
            <w:tcW w:w="3006" w:type="dxa"/>
          </w:tcPr>
          <w:p w14:paraId="5FBBB014" w14:textId="024BCDEE" w:rsidR="009503B2" w:rsidRDefault="005742A4" w:rsidP="001343A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Judge Philip Recordon</w:t>
            </w:r>
          </w:p>
          <w:p w14:paraId="3FCE3521" w14:textId="59EF71C3" w:rsidR="002120E4" w:rsidRDefault="000A2F24" w:rsidP="001343AC">
            <w:pPr>
              <w:jc w:val="center"/>
              <w:rPr>
                <w:b/>
                <w:bCs/>
              </w:rPr>
            </w:pPr>
            <w:r>
              <w:rPr>
                <w:i/>
                <w:iCs/>
              </w:rPr>
              <w:t>Retired District Court Judge</w:t>
            </w:r>
          </w:p>
        </w:tc>
      </w:tr>
    </w:tbl>
    <w:p w14:paraId="4F82CD51" w14:textId="77777777" w:rsidR="008A62E2" w:rsidRDefault="008A62E2"/>
    <w:sectPr w:rsidR="008A62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698"/>
    <w:rsid w:val="00091213"/>
    <w:rsid w:val="00094C0F"/>
    <w:rsid w:val="000A2F24"/>
    <w:rsid w:val="000C4CA5"/>
    <w:rsid w:val="000C6238"/>
    <w:rsid w:val="0010125D"/>
    <w:rsid w:val="00102C6B"/>
    <w:rsid w:val="00117FD4"/>
    <w:rsid w:val="00132165"/>
    <w:rsid w:val="001343AC"/>
    <w:rsid w:val="00160328"/>
    <w:rsid w:val="00164D89"/>
    <w:rsid w:val="001F61EF"/>
    <w:rsid w:val="0020663F"/>
    <w:rsid w:val="002120E4"/>
    <w:rsid w:val="00214A7E"/>
    <w:rsid w:val="00272406"/>
    <w:rsid w:val="00276B97"/>
    <w:rsid w:val="00295AC8"/>
    <w:rsid w:val="002A60F7"/>
    <w:rsid w:val="002B245B"/>
    <w:rsid w:val="003105F5"/>
    <w:rsid w:val="00333688"/>
    <w:rsid w:val="00347EB9"/>
    <w:rsid w:val="0036700D"/>
    <w:rsid w:val="0037020C"/>
    <w:rsid w:val="00371526"/>
    <w:rsid w:val="00393FDE"/>
    <w:rsid w:val="003C1936"/>
    <w:rsid w:val="0040144D"/>
    <w:rsid w:val="004163B4"/>
    <w:rsid w:val="00416770"/>
    <w:rsid w:val="004345EE"/>
    <w:rsid w:val="004615D8"/>
    <w:rsid w:val="004729E9"/>
    <w:rsid w:val="00474615"/>
    <w:rsid w:val="00497D46"/>
    <w:rsid w:val="004A7085"/>
    <w:rsid w:val="004B22DB"/>
    <w:rsid w:val="004B2CBB"/>
    <w:rsid w:val="004D25CE"/>
    <w:rsid w:val="005742A4"/>
    <w:rsid w:val="0058161A"/>
    <w:rsid w:val="005B57E8"/>
    <w:rsid w:val="00603CEF"/>
    <w:rsid w:val="006244BA"/>
    <w:rsid w:val="00653321"/>
    <w:rsid w:val="00657273"/>
    <w:rsid w:val="0067684B"/>
    <w:rsid w:val="00684ADA"/>
    <w:rsid w:val="00686E1F"/>
    <w:rsid w:val="006969C6"/>
    <w:rsid w:val="006F1D22"/>
    <w:rsid w:val="007129B1"/>
    <w:rsid w:val="00713D33"/>
    <w:rsid w:val="007178A0"/>
    <w:rsid w:val="00735F14"/>
    <w:rsid w:val="00761EC4"/>
    <w:rsid w:val="00786A13"/>
    <w:rsid w:val="00786C1E"/>
    <w:rsid w:val="007D250E"/>
    <w:rsid w:val="007F1784"/>
    <w:rsid w:val="00822110"/>
    <w:rsid w:val="00822118"/>
    <w:rsid w:val="00862AC1"/>
    <w:rsid w:val="00875C9D"/>
    <w:rsid w:val="00893403"/>
    <w:rsid w:val="008A3777"/>
    <w:rsid w:val="008A62E2"/>
    <w:rsid w:val="008D0010"/>
    <w:rsid w:val="008E4E96"/>
    <w:rsid w:val="009073C7"/>
    <w:rsid w:val="00912B26"/>
    <w:rsid w:val="00912F87"/>
    <w:rsid w:val="0091521B"/>
    <w:rsid w:val="009317B1"/>
    <w:rsid w:val="0094249F"/>
    <w:rsid w:val="009503B2"/>
    <w:rsid w:val="00977E1F"/>
    <w:rsid w:val="00994C43"/>
    <w:rsid w:val="009A5ABB"/>
    <w:rsid w:val="009B5698"/>
    <w:rsid w:val="009E79F4"/>
    <w:rsid w:val="009F6AAB"/>
    <w:rsid w:val="00A00A05"/>
    <w:rsid w:val="00A21157"/>
    <w:rsid w:val="00A2275C"/>
    <w:rsid w:val="00A24E99"/>
    <w:rsid w:val="00A56826"/>
    <w:rsid w:val="00A57D53"/>
    <w:rsid w:val="00A61F0B"/>
    <w:rsid w:val="00A642AD"/>
    <w:rsid w:val="00A853B6"/>
    <w:rsid w:val="00AE73CF"/>
    <w:rsid w:val="00B13EDA"/>
    <w:rsid w:val="00B31F38"/>
    <w:rsid w:val="00B63BC9"/>
    <w:rsid w:val="00B81E10"/>
    <w:rsid w:val="00B93E7F"/>
    <w:rsid w:val="00BE00A4"/>
    <w:rsid w:val="00C14AA7"/>
    <w:rsid w:val="00C66C40"/>
    <w:rsid w:val="00C87F27"/>
    <w:rsid w:val="00CF01F7"/>
    <w:rsid w:val="00CF5A01"/>
    <w:rsid w:val="00D101BB"/>
    <w:rsid w:val="00D15663"/>
    <w:rsid w:val="00D734E5"/>
    <w:rsid w:val="00D82C58"/>
    <w:rsid w:val="00D90560"/>
    <w:rsid w:val="00DD5158"/>
    <w:rsid w:val="00DE691B"/>
    <w:rsid w:val="00DF3165"/>
    <w:rsid w:val="00E1167A"/>
    <w:rsid w:val="00E23609"/>
    <w:rsid w:val="00E4435D"/>
    <w:rsid w:val="00E76003"/>
    <w:rsid w:val="00E85189"/>
    <w:rsid w:val="00E961AF"/>
    <w:rsid w:val="00EA0058"/>
    <w:rsid w:val="00EA6943"/>
    <w:rsid w:val="00EC0C52"/>
    <w:rsid w:val="00EC7943"/>
    <w:rsid w:val="00ED03AF"/>
    <w:rsid w:val="00F11AC4"/>
    <w:rsid w:val="00F20F2A"/>
    <w:rsid w:val="00F2183D"/>
    <w:rsid w:val="00F3752D"/>
    <w:rsid w:val="00F37709"/>
    <w:rsid w:val="00F72514"/>
    <w:rsid w:val="00FB4E10"/>
    <w:rsid w:val="00FC3151"/>
    <w:rsid w:val="00FF4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C02B0"/>
  <w15:chartTrackingRefBased/>
  <w15:docId w15:val="{4947A870-11F4-4E63-8F3E-DF5E66B85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00A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6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e4cd62-bbfe-4ef4-8ab7-fbe819f72129">
      <Terms xmlns="http://schemas.microsoft.com/office/infopath/2007/PartnerControls"/>
    </lcf76f155ced4ddcb4097134ff3c332f>
    <TaxCatchAll xmlns="cebd40f6-9dc2-4093-9b73-6f4055c79bb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7D40453B3CC245BE8656A6973A46F0" ma:contentTypeVersion="13" ma:contentTypeDescription="Create a new document." ma:contentTypeScope="" ma:versionID="821e0403b96b085f61cf7c5aafc0e5fc">
  <xsd:schema xmlns:xsd="http://www.w3.org/2001/XMLSchema" xmlns:xs="http://www.w3.org/2001/XMLSchema" xmlns:p="http://schemas.microsoft.com/office/2006/metadata/properties" xmlns:ns2="62e4cd62-bbfe-4ef4-8ab7-fbe819f72129" xmlns:ns3="cebd40f6-9dc2-4093-9b73-6f4055c79bb3" targetNamespace="http://schemas.microsoft.com/office/2006/metadata/properties" ma:root="true" ma:fieldsID="a7abce4214d05bc87ed96ba837ec015b" ns2:_="" ns3:_="">
    <xsd:import namespace="62e4cd62-bbfe-4ef4-8ab7-fbe819f72129"/>
    <xsd:import namespace="cebd40f6-9dc2-4093-9b73-6f4055c79b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4cd62-bbfe-4ef4-8ab7-fbe819f721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64dad60-14a7-41ab-ac4c-c7a84f49d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bd40f6-9dc2-4093-9b73-6f4055c79bb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370220a-15d7-4d62-b4a8-a78cb16a590b}" ma:internalName="TaxCatchAll" ma:showField="CatchAllData" ma:web="cebd40f6-9dc2-4093-9b73-6f4055c79b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929B5E2-4A8A-48FE-9365-F41AA93644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C9E591-0334-466B-835F-47DD91441505}">
  <ds:schemaRefs>
    <ds:schemaRef ds:uri="http://schemas.microsoft.com/office/2006/metadata/properties"/>
    <ds:schemaRef ds:uri="http://schemas.microsoft.com/office/infopath/2007/PartnerControls"/>
    <ds:schemaRef ds:uri="0d85d885-1b48-4930-b942-30a361c16785"/>
    <ds:schemaRef ds:uri="23489494-78d6-4933-ae63-7e25e48d7fa6"/>
  </ds:schemaRefs>
</ds:datastoreItem>
</file>

<file path=customXml/itemProps3.xml><?xml version="1.0" encoding="utf-8"?>
<ds:datastoreItem xmlns:ds="http://schemas.openxmlformats.org/officeDocument/2006/customXml" ds:itemID="{FD7929BB-A3AF-4085-AD1D-C4F19A73EB5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277</Words>
  <Characters>1584</Characters>
  <Application>Microsoft Office Word</Application>
  <DocSecurity>4</DocSecurity>
  <Lines>13</Lines>
  <Paragraphs>3</Paragraphs>
  <ScaleCrop>false</ScaleCrop>
  <Company/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Jacqui Swain</dc:creator>
  <cp:keywords/>
  <dc:description/>
  <cp:lastModifiedBy>Gladys Caolo</cp:lastModifiedBy>
  <cp:revision>2</cp:revision>
  <dcterms:created xsi:type="dcterms:W3CDTF">2023-12-04T22:29:00Z</dcterms:created>
  <dcterms:modified xsi:type="dcterms:W3CDTF">2023-12-04T22:29:00Z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0x010100F17D40453B3CC245BE8656A6973A46F0</vt:lpwstr>
  </property>
  <property fmtid="{D5CDD505-2E9C-101B-9397-08002B2CF9AE}" pid="3" name="MediaServiceImageTags">
    <vt:lpwstr/>
  </property>
</Properties>
</file>